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(English version below)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h5vvu7ghzlht" w:id="0"/>
      <w:bookmarkEnd w:id="0"/>
      <w:r w:rsidDel="00000000" w:rsidR="00000000" w:rsidRPr="00000000">
        <w:rPr>
          <w:rtl w:val="0"/>
        </w:rPr>
        <w:t xml:space="preserve">Titre de la proposition de doctorat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Nom(s) du/des conseiller(s) doctoral(aux)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Laboratoire d'accueil 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Nom du/de la candidat/e 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Genre 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Institution qui sera l'employeur du doctorant (doit être partenaire du Projet Ciblé) : 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obkjt51bum94" w:id="1"/>
      <w:bookmarkEnd w:id="1"/>
      <w:r w:rsidDel="00000000" w:rsidR="00000000" w:rsidRPr="00000000">
        <w:rPr>
          <w:rtl w:val="0"/>
        </w:rPr>
        <w:t xml:space="preserve">Description de la proposition de doctorat (3 pages max)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Contexte (et scénarios éventuels)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Problématique et objectif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Bref état de l’art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Questions de recherche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Fondements théoriques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Approche et méthodes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Évaluation des 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after="0" w:lineRule="auto"/>
        <w:rPr/>
      </w:pPr>
      <w:bookmarkStart w:colFirst="0" w:colLast="0" w:name="_op2l9jqxkbqg" w:id="2"/>
      <w:bookmarkEnd w:id="2"/>
      <w:r w:rsidDel="00000000" w:rsidR="00000000" w:rsidRPr="00000000">
        <w:rPr>
          <w:rtl w:val="0"/>
        </w:rPr>
        <w:t xml:space="preserve">Nature de la collaboration numérique (1 page max)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 terme "collaboration" doit être compris dans un sens large, couvrant les </w:t>
      </w:r>
      <w:r w:rsidDel="00000000" w:rsidR="00000000" w:rsidRPr="00000000">
        <w:rPr>
          <w:b w:val="1"/>
          <w:rtl w:val="0"/>
        </w:rPr>
        <w:t xml:space="preserve">activités humaines (médiées par la technologie) qui impliquent un groupe d'au moins deux personnes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Quel(s) type(s) d'activités de groupe le doctorat cible-t-il/étudie-t-il en termes de, par exemple 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Fonction (communication, partage, coordination, autre),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Type (synchrone, asynchrone),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Échelle de temps (seconde, heures, mois, années,...),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Taille du groupe (deux, une douzaine, des centaines, des milliers, ...),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Espace (co-localisé, distant, hybride),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Autre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be12ek54cw90" w:id="3"/>
      <w:bookmarkEnd w:id="3"/>
      <w:r w:rsidDel="00000000" w:rsidR="00000000" w:rsidRPr="00000000">
        <w:rPr>
          <w:rtl w:val="0"/>
        </w:rPr>
        <w:t xml:space="preserve">Contribution à la collaboration numérique :</w:t>
        <w:br w:type="textWrapping"/>
        <w:t xml:space="preserve">Résultats attendus et impact (1 page max)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Quel(s) type(s) de contribution(s) sont visés par la thèse ?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Empirique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Théorique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Méthodologique (nouvelle méthode, recommandations)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Technique (système, outil, ...)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Autre</w:t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51rnwuyhlpq" w:id="4"/>
      <w:bookmarkEnd w:id="4"/>
      <w:r w:rsidDel="00000000" w:rsidR="00000000" w:rsidRPr="00000000">
        <w:rPr>
          <w:rtl w:val="0"/>
        </w:rPr>
        <w:t xml:space="preserve">Positionnement dans le programme eNSEMBLE (½ page max)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Comment le projet s'inscrit-il dans les thématiques du (des) Projet(s) Ciblé(s) ?</w:t>
      </w:r>
    </w:p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7gojdybcao82" w:id="5"/>
      <w:bookmarkEnd w:id="5"/>
      <w:r w:rsidDel="00000000" w:rsidR="00000000" w:rsidRPr="00000000">
        <w:rPr>
          <w:rtl w:val="0"/>
        </w:rPr>
        <w:t xml:space="preserve">Présentation du candidat (1 page max)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Comment connaissez-vous le/la candidat/e (par exemple, stage en cours, ancien étudiant/e, ...) ?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Quelle est votre évaluation de ses points forts et de ses points faibles vis-à-vis du sujet de thèse 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Quelles formations et autres formes de soutien prévoyez-vous pour remédier aux points faibles 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Interdisciplinarité (le cas échéant - ½ page max)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Comment prendrez-vous en compte les difficultés éventuelles inhérentes à un projet interdisciplinaire ? Par exemple, complémentarité entre le doctorant et le(s) directeur(s) de thèse, formation spécifique, collaboration spécifique, etc.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Autres documents (à inclure dans le même PDF)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CV succinct du candidat (1 page max)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CV succinct des co-directeurs de thèse (1 page max par (co)-directeur)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Brève description du groupe de recherche / laboratoire d'accueil (1 page max)</w:t>
      </w:r>
    </w:p>
    <w:p w:rsidR="00000000" w:rsidDel="00000000" w:rsidP="00000000" w:rsidRDefault="00000000" w:rsidRPr="00000000" w14:paraId="00000033">
      <w:pPr>
        <w:pStyle w:val="Title"/>
        <w:rPr/>
      </w:pPr>
      <w:bookmarkStart w:colFirst="0" w:colLast="0" w:name="_50ioybgqc9c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rPr/>
      </w:pPr>
      <w:bookmarkStart w:colFirst="0" w:colLast="0" w:name="_elorwk4hguv" w:id="7"/>
      <w:bookmarkEnd w:id="7"/>
      <w:r w:rsidDel="00000000" w:rsidR="00000000" w:rsidRPr="00000000">
        <w:rPr>
          <w:rtl w:val="0"/>
        </w:rPr>
        <w:t xml:space="preserve">Title of the PhD Proposal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Name(s) of PhD Advisor(s):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Host Laboratory: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Name of PhD candidate: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Gender: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Institution that will be the employer of the PhD student (must be a partner of the Projet Ciblé): </w:t>
      </w:r>
    </w:p>
    <w:p w:rsidR="00000000" w:rsidDel="00000000" w:rsidP="00000000" w:rsidRDefault="00000000" w:rsidRPr="00000000" w14:paraId="0000003D">
      <w:pPr>
        <w:pStyle w:val="Heading1"/>
        <w:rPr/>
      </w:pPr>
      <w:bookmarkStart w:colFirst="0" w:colLast="0" w:name="_jgqpl0goyjtw" w:id="8"/>
      <w:bookmarkEnd w:id="8"/>
      <w:r w:rsidDel="00000000" w:rsidR="00000000" w:rsidRPr="00000000">
        <w:rPr>
          <w:rtl w:val="0"/>
        </w:rPr>
        <w:t xml:space="preserve">Description of the PhD proposal (3 pages max)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Context (and scenarios if any)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Problem and Objective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Brief overview of the state of the art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Research questions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Theoretical foundations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Approach and methods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Evaluation of the contributions</w:t>
      </w:r>
    </w:p>
    <w:p w:rsidR="00000000" w:rsidDel="00000000" w:rsidP="00000000" w:rsidRDefault="00000000" w:rsidRPr="00000000" w14:paraId="00000045">
      <w:pPr>
        <w:pStyle w:val="Heading1"/>
        <w:spacing w:after="0" w:lineRule="auto"/>
        <w:rPr/>
      </w:pPr>
      <w:bookmarkStart w:colFirst="0" w:colLast="0" w:name="_39ley2l81nps" w:id="9"/>
      <w:bookmarkEnd w:id="9"/>
      <w:r w:rsidDel="00000000" w:rsidR="00000000" w:rsidRPr="00000000">
        <w:rPr>
          <w:rtl w:val="0"/>
        </w:rPr>
        <w:t xml:space="preserve">Nature of digital collaboration (1 page max)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  <w:t xml:space="preserve">The term "collaboration" should be understood in a wide sense, covering (technology-mediated) </w:t>
      </w:r>
      <w:r w:rsidDel="00000000" w:rsidR="00000000" w:rsidRPr="00000000">
        <w:rPr>
          <w:b w:val="1"/>
          <w:rtl w:val="0"/>
        </w:rPr>
        <w:t xml:space="preserve">human activities that involve a group of at least two humans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What type of group activities is the PhD targeting/studying in terms of, e.g.: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Function (communication, sharing, coordination, other),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Type (synchronous, asynchronous),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Time scale (second, hours, months, years,..),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Group size (two, dozen, hundreds, thousands, ..),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Space (co-located, remote, hybrid),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F">
      <w:pPr>
        <w:pStyle w:val="Heading1"/>
        <w:rPr/>
      </w:pPr>
      <w:bookmarkStart w:colFirst="0" w:colLast="0" w:name="_dh6s2q13anqw" w:id="10"/>
      <w:bookmarkEnd w:id="10"/>
      <w:r w:rsidDel="00000000" w:rsidR="00000000" w:rsidRPr="00000000">
        <w:rPr>
          <w:rtl w:val="0"/>
        </w:rPr>
        <w:t xml:space="preserve">Contribution to digital collaboration:</w:t>
        <w:br w:type="textWrapping"/>
        <w:t xml:space="preserve">Expected results and Impact (1 page max)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What type of contribution(s) is the PhD expected to make? 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Empirical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Theoretical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Methodological (new method, guidelines)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Technical (system, tool, …)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56">
      <w:pPr>
        <w:pStyle w:val="Heading1"/>
        <w:rPr/>
      </w:pPr>
      <w:bookmarkStart w:colFirst="0" w:colLast="0" w:name="_7viu4ix9t2yh" w:id="11"/>
      <w:bookmarkEnd w:id="11"/>
      <w:r w:rsidDel="00000000" w:rsidR="00000000" w:rsidRPr="00000000">
        <w:rPr>
          <w:rtl w:val="0"/>
        </w:rPr>
        <w:t xml:space="preserve">Positioning in the eNSEMBLE program (½ page max)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How does the project relate to the themes of the Targeted Project(s) (Projet(s) Ciblé(s)?</w:t>
      </w:r>
    </w:p>
    <w:p w:rsidR="00000000" w:rsidDel="00000000" w:rsidP="00000000" w:rsidRDefault="00000000" w:rsidRPr="00000000" w14:paraId="00000058">
      <w:pPr>
        <w:pStyle w:val="Heading1"/>
        <w:rPr/>
      </w:pPr>
      <w:bookmarkStart w:colFirst="0" w:colLast="0" w:name="_vkdxsvz271z3" w:id="12"/>
      <w:bookmarkEnd w:id="12"/>
      <w:r w:rsidDel="00000000" w:rsidR="00000000" w:rsidRPr="00000000">
        <w:rPr>
          <w:rtl w:val="0"/>
        </w:rPr>
        <w:t xml:space="preserve">Presentation of the candidate (1 page max)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How much do you know about the candidate (e.g., ongoing internship, former student, …)?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What is your assessment of his/her strong / weak points with respect to the PhD topic?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How do you plan to provide training for and other support to address the weak points?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Interdisciplinarity (if relevant - ½ page max)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How to overcome the possible difficulties of the interdisciplinary project? Eg. complementarity of the PhD candidate and PhD advisor(s), specific training, specific collaboration, etc. 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br w:type="textWrapping"/>
        <w:t xml:space="preserve">Other documents (to include in the same PDF)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Short resume of the candidate (1 page max)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Short resume of the advisors (1 page max per advisor)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Short description of hosting research group / lab (1 page max)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